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3A" w:rsidRDefault="007B283A" w:rsidP="007B283A">
      <w:pPr>
        <w:pStyle w:val="BodyText"/>
        <w:rPr>
          <w:rFonts w:ascii="Times New Roman"/>
          <w:sz w:val="21"/>
        </w:rPr>
      </w:pPr>
    </w:p>
    <w:p w:rsidR="007B283A" w:rsidRDefault="007B283A" w:rsidP="007B283A">
      <w:pPr>
        <w:pStyle w:val="BodyText"/>
        <w:rPr>
          <w:rFonts w:ascii="Times New Roman"/>
          <w:sz w:val="21"/>
        </w:rPr>
      </w:pPr>
    </w:p>
    <w:p w:rsidR="007B283A" w:rsidRDefault="007B283A" w:rsidP="007B283A">
      <w:pPr>
        <w:pStyle w:val="BodyText"/>
        <w:spacing w:before="233"/>
        <w:rPr>
          <w:rFonts w:ascii="Times New Roman"/>
          <w:sz w:val="21"/>
        </w:rPr>
      </w:pPr>
    </w:p>
    <w:p w:rsidR="007B283A" w:rsidRDefault="007B283A" w:rsidP="007B283A">
      <w:pPr>
        <w:ind w:left="42"/>
        <w:rPr>
          <w:sz w:val="21"/>
        </w:rPr>
      </w:pPr>
      <w:r>
        <w:rPr>
          <w:noProof/>
          <w:sz w:val="21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793E8E" wp14:editId="5D618974">
                <wp:simplePos x="0" y="0"/>
                <wp:positionH relativeFrom="page">
                  <wp:posOffset>193547</wp:posOffset>
                </wp:positionH>
                <wp:positionV relativeFrom="paragraph">
                  <wp:posOffset>-468781</wp:posOffset>
                </wp:positionV>
                <wp:extent cx="7248525" cy="36861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8525" cy="368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2" w:space="0" w:color="4B4B4F"/>
                                <w:left w:val="single" w:sz="2" w:space="0" w:color="4B4B4F"/>
                                <w:bottom w:val="single" w:sz="2" w:space="0" w:color="4B4B4F"/>
                                <w:right w:val="single" w:sz="2" w:space="0" w:color="4B4B4F"/>
                                <w:insideH w:val="single" w:sz="2" w:space="0" w:color="4B4B4F"/>
                                <w:insideV w:val="single" w:sz="2" w:space="0" w:color="4B4B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28"/>
                              <w:gridCol w:w="2246"/>
                              <w:gridCol w:w="1051"/>
                              <w:gridCol w:w="2006"/>
                              <w:gridCol w:w="1363"/>
                              <w:gridCol w:w="1325"/>
                              <w:gridCol w:w="1059"/>
                            </w:tblGrid>
                            <w:tr w:rsidR="007B283A">
                              <w:trPr>
                                <w:trHeight w:val="729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2"/>
                                    <w:ind w:left="-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E0E0E"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2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Dr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Branko</w:t>
                                  </w:r>
                                </w:p>
                                <w:p w:rsidR="007B283A" w:rsidRDefault="007B283A">
                                  <w:pPr>
                                    <w:pStyle w:val="TableParagraph"/>
                                    <w:spacing w:before="32"/>
                                    <w:ind w:left="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Čampar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Spec.op.hirurg.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KCCG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95"/>
                                  </w:pPr>
                                  <w:r>
                                    <w:rPr>
                                      <w:spacing w:val="-7"/>
                                    </w:rPr>
                                    <w:t>03/01-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8278/1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26.03.2026.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26.09.2026.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7B283A">
                              <w:trPr>
                                <w:trHeight w:val="729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5" w:lineRule="exact"/>
                                    <w:ind w:left="29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4" w:lineRule="auto"/>
                                    <w:ind w:left="95" w:right="802" w:hanging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Dr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Salmin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Salković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Spec.radiolog.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86"/>
                                    <w:rPr>
                                      <w:rFonts w:ascii="Consolas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pacing w:val="-4"/>
                                    </w:rPr>
                                    <w:t>KCCG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Pr="00412FA3" w:rsidRDefault="007B283A">
                                  <w:pPr>
                                    <w:pStyle w:val="TableParagraph"/>
                                    <w:spacing w:before="4"/>
                                    <w:ind w:left="9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03/01-27774/1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02.10.2025.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02.04.2026.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2025/26</w:t>
                                  </w:r>
                                </w:p>
                              </w:tc>
                            </w:tr>
                            <w:tr w:rsidR="007B283A">
                              <w:trPr>
                                <w:trHeight w:val="441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1" w:lineRule="exact"/>
                                    <w:ind w:left="-16"/>
                                  </w:pPr>
                                  <w:r>
                                    <w:rPr>
                                      <w:color w:val="0A0A0A"/>
                                      <w:spacing w:val="-5"/>
                                    </w:rPr>
                                    <w:t>ł.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1" w:lineRule="exact"/>
                                    <w:ind w:left="91"/>
                                  </w:pPr>
                                  <w:r>
                                    <w:rPr>
                                      <w:color w:val="0A0A0A"/>
                                      <w:spacing w:val="-4"/>
                                    </w:rPr>
                                    <w:t xml:space="preserve">Dr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Bojan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Milačić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Spec.op.hirurg.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KCCG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95"/>
                                  </w:pPr>
                                  <w:r>
                                    <w:rPr>
                                      <w:spacing w:val="-7"/>
                                    </w:rPr>
                                    <w:t>03/01-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8271/1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26.03.2026.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26.09.2026.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 w:rsidP="009830DF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7B283A">
                              <w:trPr>
                                <w:trHeight w:val="729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8"/>
                                    <w:ind w:lef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8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Dr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Filip</w:t>
                                  </w:r>
                                </w:p>
                                <w:p w:rsidR="007B283A" w:rsidRDefault="007B283A">
                                  <w:pPr>
                                    <w:pStyle w:val="TableParagraph"/>
                                    <w:spacing w:before="35"/>
                                    <w:ind w:left="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Uskoković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8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Spec.gr.hirurg.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KCCG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95"/>
                                  </w:pPr>
                                  <w:r>
                                    <w:rPr>
                                      <w:spacing w:val="-7"/>
                                    </w:rPr>
                                    <w:t>03/01-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8272/1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26.03.2026.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26.09.2026.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7B283A">
                              <w:trPr>
                                <w:trHeight w:val="715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48" w:lineRule="exact"/>
                                    <w:ind w:lef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4" w:lineRule="auto"/>
                                    <w:ind w:left="85" w:right="59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Dr Vanja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Karadjinović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8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Subs.onkolog.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KCCG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7"/>
                                    </w:rPr>
                                    <w:t>03/01-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8683/1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03.04.2026.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03.09.2026.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7B283A">
                              <w:trPr>
                                <w:trHeight w:val="729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6" w:lineRule="auto"/>
                                    <w:ind w:left="87" w:right="596" w:hanging="4"/>
                                  </w:pPr>
                                  <w:r>
                                    <w:t xml:space="preserve">Dr Ivan 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Joksimović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Spec.grudni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hirurg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KCCG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rPr>
                                      <w:spacing w:val="-7"/>
                                    </w:rPr>
                                    <w:t>03/01-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8270/1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Pr="00412FA3" w:rsidRDefault="007B283A">
                                  <w:pPr>
                                    <w:pStyle w:val="TableParagraph"/>
                                    <w:spacing w:before="11"/>
                                    <w:ind w:left="10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26.03.2026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Pr="00412FA3" w:rsidRDefault="007B283A">
                                  <w:pPr>
                                    <w:pStyle w:val="TableParagraph"/>
                                    <w:spacing w:before="11"/>
                                    <w:ind w:left="81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26.09.2026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onsolas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7B283A">
                              <w:trPr>
                                <w:trHeight w:val="1166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2" w:lineRule="auto"/>
                                    <w:ind w:left="84" w:right="802"/>
                                  </w:pPr>
                                  <w:r>
                                    <w:t xml:space="preserve">Dr Ivona 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Drašković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5" w:lineRule="exact"/>
                                    <w:ind w:left="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Spec.epidemiolig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77"/>
                                  </w:pPr>
                                  <w:r>
                                    <w:t>Dz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Nikšić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17.11.2025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17.05.2026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4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2025/26</w:t>
                                  </w:r>
                                </w:p>
                              </w:tc>
                            </w:tr>
                            <w:tr w:rsidR="007B283A">
                              <w:trPr>
                                <w:trHeight w:val="522"/>
                              </w:trPr>
                              <w:tc>
                                <w:tcPr>
                                  <w:tcW w:w="516" w:type="dxa"/>
                                  <w:tcBorders>
                                    <w:lef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3" w:lineRule="exact"/>
                                    <w:ind w:left="-23"/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</w:rPr>
                                    <w:t>ł.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52" w:lineRule="exact"/>
                                    <w:ind w:left="77"/>
                                  </w:pPr>
                                  <w:r>
                                    <w:t>Dr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Ana</w:t>
                                  </w:r>
                                </w:p>
                                <w:p w:rsidR="007B283A" w:rsidRDefault="007B283A">
                                  <w:pPr>
                                    <w:pStyle w:val="TableParagraph"/>
                                    <w:spacing w:line="251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Mrvošević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8" w:lineRule="exact"/>
                                    <w:ind w:lef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Spec.radioterapeut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8" w:lineRule="exact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KCCG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line="268" w:lineRule="exact"/>
                                    <w:ind w:left="81"/>
                                  </w:pPr>
                                  <w:r>
                                    <w:rPr>
                                      <w:spacing w:val="-7"/>
                                    </w:rPr>
                                    <w:t>03/01-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1398/1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6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26.01.2026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6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26.07.2026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right w:val="nil"/>
                                  </w:tcBorders>
                                </w:tcPr>
                                <w:p w:rsidR="007B283A" w:rsidRDefault="007B283A">
                                  <w:pPr>
                                    <w:pStyle w:val="TableParagraph"/>
                                    <w:spacing w:before="6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</w:tbl>
                          <w:p w:rsidR="007B283A" w:rsidRDefault="007B283A" w:rsidP="007B28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793E8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.25pt;margin-top:-36.9pt;width:570.75pt;height:290.2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2" w:space="0" w:color="4B4B4F"/>
                          <w:left w:val="single" w:sz="2" w:space="0" w:color="4B4B4F"/>
                          <w:bottom w:val="single" w:sz="2" w:space="0" w:color="4B4B4F"/>
                          <w:right w:val="single" w:sz="2" w:space="0" w:color="4B4B4F"/>
                          <w:insideH w:val="single" w:sz="2" w:space="0" w:color="4B4B4F"/>
                          <w:insideV w:val="single" w:sz="2" w:space="0" w:color="4B4B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28"/>
                        <w:gridCol w:w="2246"/>
                        <w:gridCol w:w="1051"/>
                        <w:gridCol w:w="2006"/>
                        <w:gridCol w:w="1363"/>
                        <w:gridCol w:w="1325"/>
                        <w:gridCol w:w="1059"/>
                      </w:tblGrid>
                      <w:tr w:rsidR="007B283A">
                        <w:trPr>
                          <w:trHeight w:val="729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before="42"/>
                              <w:ind w:left="-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E0E0E"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2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Dr</w:t>
                            </w:r>
                            <w:r>
                              <w:rPr>
                                <w:spacing w:val="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Branko</w:t>
                            </w:r>
                          </w:p>
                          <w:p w:rsidR="007B283A" w:rsidRDefault="007B283A">
                            <w:pPr>
                              <w:pStyle w:val="TableParagraph"/>
                              <w:spacing w:before="32"/>
                              <w:ind w:left="9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Čampar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95"/>
                            </w:pPr>
                            <w:r>
                              <w:rPr>
                                <w:spacing w:val="-2"/>
                              </w:rPr>
                              <w:t>Spec.op.hirurg.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92"/>
                            </w:pPr>
                            <w:r>
                              <w:rPr>
                                <w:spacing w:val="-4"/>
                              </w:rPr>
                              <w:t>KCCG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95"/>
                            </w:pPr>
                            <w:r>
                              <w:rPr>
                                <w:spacing w:val="-7"/>
                              </w:rPr>
                              <w:t>03/01-</w:t>
                            </w:r>
                            <w:r>
                              <w:rPr>
                                <w:spacing w:val="-2"/>
                              </w:rPr>
                              <w:t>8278/1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58"/>
                            </w:pPr>
                            <w:r>
                              <w:rPr>
                                <w:spacing w:val="-2"/>
                              </w:rPr>
                              <w:t>26.03.2026.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26.09.2026.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99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7B283A">
                        <w:trPr>
                          <w:trHeight w:val="729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55" w:lineRule="exact"/>
                              <w:ind w:left="29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4" w:lineRule="auto"/>
                              <w:ind w:left="95" w:right="802" w:hanging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Dr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Salmin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Salković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Spec.radiolog.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86"/>
                              <w:rPr>
                                <w:rFonts w:ascii="Consolas"/>
                              </w:rPr>
                            </w:pPr>
                            <w:r>
                              <w:rPr>
                                <w:rFonts w:ascii="Consolas"/>
                                <w:spacing w:val="-4"/>
                              </w:rPr>
                              <w:t>KCCG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Pr="00412FA3" w:rsidRDefault="007B283A">
                            <w:pPr>
                              <w:pStyle w:val="TableParagraph"/>
                              <w:spacing w:before="4"/>
                              <w:ind w:left="94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03/01-27774/1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113"/>
                            </w:pPr>
                            <w:r>
                              <w:rPr>
                                <w:spacing w:val="-2"/>
                              </w:rPr>
                              <w:t>02.10.2025.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89"/>
                            </w:pPr>
                            <w:r>
                              <w:rPr>
                                <w:spacing w:val="-2"/>
                              </w:rPr>
                              <w:t>02.04.2026.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2025/26</w:t>
                            </w:r>
                          </w:p>
                        </w:tc>
                      </w:tr>
                      <w:tr w:rsidR="007B283A">
                        <w:trPr>
                          <w:trHeight w:val="441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51" w:lineRule="exact"/>
                              <w:ind w:left="-16"/>
                            </w:pPr>
                            <w:r>
                              <w:rPr>
                                <w:color w:val="0A0A0A"/>
                                <w:spacing w:val="-5"/>
                              </w:rPr>
                              <w:t>ł.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51" w:lineRule="exact"/>
                              <w:ind w:left="91"/>
                            </w:pPr>
                            <w:r>
                              <w:rPr>
                                <w:color w:val="0A0A0A"/>
                                <w:spacing w:val="-4"/>
                              </w:rPr>
                              <w:t xml:space="preserve">Dr </w:t>
                            </w:r>
                            <w:r>
                              <w:rPr>
                                <w:spacing w:val="-4"/>
                              </w:rPr>
                              <w:t>Bojan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Milačić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rPr>
                                <w:spacing w:val="-2"/>
                              </w:rPr>
                              <w:t>Spec.op.hirurg.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85"/>
                            </w:pPr>
                            <w:r>
                              <w:rPr>
                                <w:spacing w:val="-4"/>
                              </w:rPr>
                              <w:t>KCCG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95"/>
                            </w:pPr>
                            <w:r>
                              <w:rPr>
                                <w:spacing w:val="-7"/>
                              </w:rPr>
                              <w:t>03/01-</w:t>
                            </w:r>
                            <w:r>
                              <w:rPr>
                                <w:spacing w:val="-2"/>
                              </w:rPr>
                              <w:t>8271/1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26.03.2026.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26.09.2026.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 w:rsidP="009830DF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7B283A">
                        <w:trPr>
                          <w:trHeight w:val="729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before="8"/>
                              <w:ind w:lef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8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 xml:space="preserve">Dr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Filip</w:t>
                            </w:r>
                          </w:p>
                          <w:p w:rsidR="007B283A" w:rsidRDefault="007B283A">
                            <w:pPr>
                              <w:pStyle w:val="TableParagraph"/>
                              <w:spacing w:before="35"/>
                              <w:ind w:left="9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Uskoković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58" w:lineRule="exact"/>
                            </w:pPr>
                            <w:r>
                              <w:rPr>
                                <w:spacing w:val="-2"/>
                              </w:rPr>
                              <w:t>Spec.gr.hirurg.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85"/>
                            </w:pPr>
                            <w:r>
                              <w:rPr>
                                <w:spacing w:val="-4"/>
                              </w:rPr>
                              <w:t>KCCG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95"/>
                            </w:pPr>
                            <w:r>
                              <w:rPr>
                                <w:spacing w:val="-7"/>
                              </w:rPr>
                              <w:t>03/01-</w:t>
                            </w:r>
                            <w:r>
                              <w:rPr>
                                <w:spacing w:val="-2"/>
                              </w:rPr>
                              <w:t>8272/1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26.03.2026.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26.09.2026.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91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7B283A">
                        <w:trPr>
                          <w:trHeight w:val="715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48" w:lineRule="exact"/>
                              <w:ind w:lef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4" w:lineRule="auto"/>
                              <w:ind w:left="85" w:right="59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Dr Vanja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Karadjinović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58" w:lineRule="exact"/>
                            </w:pPr>
                            <w:r>
                              <w:rPr>
                                <w:spacing w:val="-2"/>
                              </w:rPr>
                              <w:t>Subs.onkolog.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85"/>
                            </w:pPr>
                            <w:r>
                              <w:rPr>
                                <w:spacing w:val="-4"/>
                              </w:rPr>
                              <w:t>KCCG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7"/>
                              </w:rPr>
                              <w:t>03/01-</w:t>
                            </w:r>
                            <w:r>
                              <w:rPr>
                                <w:spacing w:val="-2"/>
                              </w:rPr>
                              <w:t>8683/1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03.04.2026.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89"/>
                            </w:pPr>
                            <w:r>
                              <w:rPr>
                                <w:spacing w:val="-2"/>
                              </w:rPr>
                              <w:t>03.09.2026.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91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7B283A">
                        <w:trPr>
                          <w:trHeight w:val="729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27"/>
                            </w:pP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56" w:lineRule="auto"/>
                              <w:ind w:left="87" w:right="596" w:hanging="4"/>
                            </w:pPr>
                            <w:r>
                              <w:t xml:space="preserve">Dr Ivan </w:t>
                            </w:r>
                            <w:r>
                              <w:rPr>
                                <w:spacing w:val="-8"/>
                              </w:rPr>
                              <w:t>Joksimović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Spec.grudni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hirurg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KCCG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</w:pPr>
                            <w:r>
                              <w:rPr>
                                <w:spacing w:val="-7"/>
                              </w:rPr>
                              <w:t>03/01-</w:t>
                            </w:r>
                            <w:r>
                              <w:rPr>
                                <w:spacing w:val="-2"/>
                              </w:rPr>
                              <w:t>8270/1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Pr="00412FA3" w:rsidRDefault="007B283A">
                            <w:pPr>
                              <w:pStyle w:val="TableParagraph"/>
                              <w:spacing w:before="11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26.03.2026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Pr="00412FA3" w:rsidRDefault="007B283A">
                            <w:pPr>
                              <w:pStyle w:val="TableParagraph"/>
                              <w:spacing w:before="11"/>
                              <w:ind w:left="8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26.09.2026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before="11"/>
                              <w:rPr>
                                <w:rFonts w:ascii="Consolas"/>
                              </w:rPr>
                            </w:pPr>
                            <w:r>
                              <w:rPr>
                                <w:rFonts w:ascii="Consolas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7B283A">
                        <w:trPr>
                          <w:trHeight w:val="1166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52" w:lineRule="auto"/>
                              <w:ind w:left="84" w:right="802"/>
                            </w:pPr>
                            <w:r>
                              <w:t xml:space="preserve">Dr Ivona </w:t>
                            </w:r>
                            <w:r>
                              <w:rPr>
                                <w:spacing w:val="-8"/>
                              </w:rPr>
                              <w:t>Drašković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5" w:lineRule="exact"/>
                              <w:ind w:left="81"/>
                            </w:pPr>
                            <w:r>
                              <w:rPr>
                                <w:spacing w:val="-2"/>
                              </w:rPr>
                              <w:t>Spec.epidemiolig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77"/>
                            </w:pPr>
                            <w:r>
                              <w:t>Dz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Nikšić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85"/>
                            </w:pPr>
                            <w:r>
                              <w:rPr>
                                <w:spacing w:val="-4"/>
                              </w:rPr>
                              <w:t>1570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102"/>
                            </w:pPr>
                            <w:r>
                              <w:rPr>
                                <w:spacing w:val="-2"/>
                              </w:rPr>
                              <w:t>17.11.2025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17.05.2026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before="4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2025/26</w:t>
                            </w:r>
                          </w:p>
                        </w:tc>
                      </w:tr>
                      <w:tr w:rsidR="007B283A">
                        <w:trPr>
                          <w:trHeight w:val="522"/>
                        </w:trPr>
                        <w:tc>
                          <w:tcPr>
                            <w:tcW w:w="516" w:type="dxa"/>
                            <w:tcBorders>
                              <w:lef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line="253" w:lineRule="exact"/>
                              <w:ind w:left="-2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ł.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52" w:lineRule="exact"/>
                              <w:ind w:left="77"/>
                            </w:pPr>
                            <w:r>
                              <w:t>Dr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Ana</w:t>
                            </w:r>
                          </w:p>
                          <w:p w:rsidR="007B283A" w:rsidRDefault="007B283A">
                            <w:pPr>
                              <w:pStyle w:val="TableParagraph"/>
                              <w:spacing w:line="251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Mrvošević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8" w:lineRule="exact"/>
                              <w:ind w:left="73"/>
                            </w:pPr>
                            <w:r>
                              <w:rPr>
                                <w:spacing w:val="-2"/>
                              </w:rPr>
                              <w:t>Spec.radioterapeut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8" w:lineRule="exact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KCCG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:rsidR="007B283A" w:rsidRDefault="007B283A">
                            <w:pPr>
                              <w:pStyle w:val="TableParagraph"/>
                              <w:spacing w:line="268" w:lineRule="exact"/>
                              <w:ind w:left="81"/>
                            </w:pPr>
                            <w:r>
                              <w:rPr>
                                <w:spacing w:val="-7"/>
                              </w:rPr>
                              <w:t>03/01-</w:t>
                            </w:r>
                            <w:r>
                              <w:rPr>
                                <w:spacing w:val="-2"/>
                              </w:rPr>
                              <w:t>1398/1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6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26.01.2026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7B283A" w:rsidRDefault="007B283A">
                            <w:pPr>
                              <w:pStyle w:val="TableParagraph"/>
                              <w:spacing w:before="6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26.07.2026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right w:val="nil"/>
                            </w:tcBorders>
                          </w:tcPr>
                          <w:p w:rsidR="007B283A" w:rsidRDefault="007B283A">
                            <w:pPr>
                              <w:pStyle w:val="TableParagraph"/>
                              <w:spacing w:before="6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</w:tbl>
                    <w:p w:rsidR="007B283A" w:rsidRDefault="007B283A" w:rsidP="007B28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1"/>
        </w:rPr>
        <w:t>!</w:t>
      </w:r>
    </w:p>
    <w:p w:rsidR="007B283A" w:rsidRDefault="007B283A" w:rsidP="007B283A">
      <w:pPr>
        <w:pStyle w:val="BodyText"/>
        <w:rPr>
          <w:sz w:val="21"/>
        </w:rPr>
      </w:pPr>
    </w:p>
    <w:p w:rsidR="007B283A" w:rsidRDefault="007B283A" w:rsidP="007B283A">
      <w:pPr>
        <w:pStyle w:val="BodyText"/>
        <w:rPr>
          <w:sz w:val="21"/>
        </w:rPr>
      </w:pPr>
    </w:p>
    <w:p w:rsidR="007B283A" w:rsidRDefault="007B283A" w:rsidP="007B283A">
      <w:pPr>
        <w:pStyle w:val="BodyText"/>
        <w:rPr>
          <w:sz w:val="21"/>
        </w:rPr>
      </w:pPr>
    </w:p>
    <w:p w:rsidR="007B283A" w:rsidRDefault="007B283A" w:rsidP="007B283A">
      <w:pPr>
        <w:pStyle w:val="BodyText"/>
        <w:rPr>
          <w:sz w:val="21"/>
        </w:rPr>
      </w:pPr>
    </w:p>
    <w:p w:rsidR="007B283A" w:rsidRDefault="007B283A" w:rsidP="007B283A">
      <w:pPr>
        <w:pStyle w:val="BodyText"/>
        <w:rPr>
          <w:sz w:val="21"/>
        </w:rPr>
      </w:pPr>
    </w:p>
    <w:p w:rsidR="007B283A" w:rsidRDefault="007B283A" w:rsidP="007B283A">
      <w:pPr>
        <w:pStyle w:val="BodyText"/>
        <w:spacing w:before="113"/>
        <w:rPr>
          <w:sz w:val="21"/>
        </w:rPr>
      </w:pPr>
    </w:p>
    <w:p w:rsidR="007B283A" w:rsidRDefault="007B283A" w:rsidP="007B283A">
      <w:pPr>
        <w:ind w:left="50"/>
        <w:rPr>
          <w:sz w:val="21"/>
        </w:rPr>
      </w:pPr>
      <w:r>
        <w:rPr>
          <w:spacing w:val="-10"/>
          <w:w w:val="95"/>
          <w:sz w:val="21"/>
        </w:rPr>
        <w:t>›</w:t>
      </w:r>
    </w:p>
    <w:p w:rsidR="007B283A" w:rsidRDefault="007B283A" w:rsidP="007B283A">
      <w:pPr>
        <w:pStyle w:val="BodyText"/>
        <w:spacing w:before="212"/>
        <w:rPr>
          <w:sz w:val="21"/>
        </w:rPr>
      </w:pPr>
    </w:p>
    <w:p w:rsidR="007B283A" w:rsidRDefault="007B283A" w:rsidP="007B283A">
      <w:pPr>
        <w:spacing w:before="1"/>
        <w:ind w:left="41"/>
      </w:pPr>
      <w:r>
        <w:rPr>
          <w:spacing w:val="-10"/>
        </w:rPr>
        <w:t>›</w:t>
      </w:r>
    </w:p>
    <w:p w:rsidR="007B283A" w:rsidRDefault="007B283A" w:rsidP="007B283A">
      <w:pPr>
        <w:pStyle w:val="BodyText"/>
        <w:spacing w:before="197"/>
      </w:pPr>
    </w:p>
    <w:p w:rsidR="007B283A" w:rsidRDefault="007B283A" w:rsidP="007B283A">
      <w:pPr>
        <w:ind w:left="58"/>
      </w:pPr>
      <w:r>
        <w:rPr>
          <w:color w:val="505050"/>
          <w:spacing w:val="-10"/>
        </w:rPr>
        <w:t>’</w:t>
      </w:r>
    </w:p>
    <w:p w:rsidR="007B283A" w:rsidRDefault="007B283A" w:rsidP="007B283A">
      <w:pPr>
        <w:pStyle w:val="BodyText"/>
      </w:pPr>
    </w:p>
    <w:p w:rsidR="007B283A" w:rsidRDefault="007B283A" w:rsidP="007B283A">
      <w:pPr>
        <w:pStyle w:val="BodyText"/>
      </w:pPr>
    </w:p>
    <w:p w:rsidR="007B283A" w:rsidRDefault="007B283A" w:rsidP="007B283A">
      <w:pPr>
        <w:pStyle w:val="BodyText"/>
      </w:pPr>
    </w:p>
    <w:p w:rsidR="007B283A" w:rsidRDefault="007B283A" w:rsidP="007B283A">
      <w:pPr>
        <w:pStyle w:val="BodyText"/>
      </w:pPr>
    </w:p>
    <w:p w:rsidR="007B283A" w:rsidRDefault="007B283A" w:rsidP="007B283A">
      <w:pPr>
        <w:pStyle w:val="BodyText"/>
        <w:spacing w:before="95"/>
      </w:pPr>
    </w:p>
    <w:p w:rsidR="007B283A" w:rsidRDefault="007B283A" w:rsidP="007B283A">
      <w:pPr>
        <w:pStyle w:val="BodyText"/>
        <w:ind w:left="1170"/>
      </w:pPr>
      <w:bookmarkStart w:id="0" w:name="_GoBack"/>
      <w:r>
        <w:rPr>
          <w:spacing w:val="-4"/>
        </w:rPr>
        <w:t>Spisak</w:t>
      </w:r>
      <w:r>
        <w:rPr>
          <w:spacing w:val="2"/>
        </w:rPr>
        <w:t xml:space="preserve"> </w:t>
      </w:r>
      <w:r>
        <w:rPr>
          <w:spacing w:val="-4"/>
        </w:rPr>
        <w:t>ljekara</w:t>
      </w:r>
      <w:r>
        <w:rPr>
          <w:spacing w:val="-2"/>
        </w:rPr>
        <w:t xml:space="preserve"> </w:t>
      </w:r>
      <w:r>
        <w:rPr>
          <w:spacing w:val="-4"/>
        </w:rPr>
        <w:t>koji</w:t>
      </w:r>
      <w:r>
        <w:rPr>
          <w:spacing w:val="4"/>
        </w:rPr>
        <w:t xml:space="preserve"> </w:t>
      </w:r>
      <w:r>
        <w:rPr>
          <w:spacing w:val="-4"/>
        </w:rPr>
        <w:t>rade</w:t>
      </w:r>
      <w:r>
        <w:t xml:space="preserve"> </w:t>
      </w:r>
      <w:r>
        <w:rPr>
          <w:spacing w:val="-4"/>
        </w:rPr>
        <w:t>dopunski</w:t>
      </w:r>
      <w:r>
        <w:rPr>
          <w:spacing w:val="3"/>
        </w:rPr>
        <w:t xml:space="preserve"> </w:t>
      </w:r>
      <w:r>
        <w:rPr>
          <w:spacing w:val="-4"/>
        </w:rPr>
        <w:t>rad</w:t>
      </w:r>
      <w:r>
        <w:rPr>
          <w:spacing w:val="3"/>
        </w:rPr>
        <w:t xml:space="preserve"> </w:t>
      </w:r>
      <w:r>
        <w:rPr>
          <w:spacing w:val="-4"/>
        </w:rPr>
        <w:t>u</w:t>
      </w:r>
      <w:r>
        <w:rPr>
          <w:spacing w:val="-5"/>
        </w:rPr>
        <w:t xml:space="preserve"> </w:t>
      </w:r>
      <w:r>
        <w:rPr>
          <w:spacing w:val="-4"/>
        </w:rPr>
        <w:t>ZU</w:t>
      </w:r>
      <w:r>
        <w:rPr>
          <w:spacing w:val="-6"/>
        </w:rPr>
        <w:t xml:space="preserve"> </w:t>
      </w:r>
      <w:r>
        <w:rPr>
          <w:spacing w:val="-4"/>
        </w:rPr>
        <w:t>SB”Dr</w:t>
      </w:r>
      <w:r>
        <w:rPr>
          <w:spacing w:val="-2"/>
        </w:rPr>
        <w:t xml:space="preserve"> </w:t>
      </w:r>
      <w:r>
        <w:rPr>
          <w:spacing w:val="-4"/>
        </w:rPr>
        <w:t>Jovan</w:t>
      </w:r>
      <w:r>
        <w:rPr>
          <w:spacing w:val="-5"/>
        </w:rPr>
        <w:t xml:space="preserve"> </w:t>
      </w:r>
      <w:r>
        <w:rPr>
          <w:spacing w:val="-4"/>
        </w:rPr>
        <w:t>Bulajić</w:t>
      </w:r>
      <w:r>
        <w:rPr>
          <w:spacing w:val="6"/>
        </w:rPr>
        <w:t xml:space="preserve"> </w:t>
      </w:r>
      <w:r>
        <w:rPr>
          <w:spacing w:val="-4"/>
        </w:rPr>
        <w:t>“Brezovik</w:t>
      </w:r>
      <w:r>
        <w:rPr>
          <w:spacing w:val="10"/>
        </w:rPr>
        <w:t xml:space="preserve"> </w:t>
      </w:r>
      <w:r>
        <w:rPr>
          <w:spacing w:val="-4"/>
        </w:rPr>
        <w:t>iz</w:t>
      </w:r>
      <w:r>
        <w:rPr>
          <w:spacing w:val="-1"/>
        </w:rPr>
        <w:t xml:space="preserve"> </w:t>
      </w:r>
      <w:r>
        <w:rPr>
          <w:spacing w:val="-4"/>
        </w:rPr>
        <w:t>drugih</w:t>
      </w:r>
      <w:r>
        <w:rPr>
          <w:spacing w:val="1"/>
        </w:rPr>
        <w:t xml:space="preserve"> </w:t>
      </w:r>
      <w:r>
        <w:rPr>
          <w:spacing w:val="-4"/>
        </w:rPr>
        <w:t>zdravstvenih</w:t>
      </w:r>
      <w:r>
        <w:rPr>
          <w:spacing w:val="5"/>
        </w:rPr>
        <w:t xml:space="preserve"> </w:t>
      </w:r>
      <w:r>
        <w:rPr>
          <w:spacing w:val="-4"/>
        </w:rPr>
        <w:t>ustanova.</w:t>
      </w:r>
    </w:p>
    <w:bookmarkEnd w:id="0"/>
    <w:p w:rsidR="007B283A" w:rsidRDefault="007B283A" w:rsidP="007B283A">
      <w:pPr>
        <w:pStyle w:val="ListParagraph"/>
        <w:numPr>
          <w:ilvl w:val="0"/>
          <w:numId w:val="1"/>
        </w:numPr>
        <w:tabs>
          <w:tab w:val="left" w:pos="2057"/>
        </w:tabs>
        <w:spacing w:before="171"/>
        <w:ind w:left="2057" w:hanging="348"/>
      </w:pPr>
      <w:r>
        <w:rPr>
          <w:spacing w:val="-4"/>
        </w:rPr>
        <w:t>Dr</w:t>
      </w:r>
      <w:r>
        <w:rPr>
          <w:spacing w:val="9"/>
        </w:rPr>
        <w:t xml:space="preserve"> </w:t>
      </w:r>
      <w:r>
        <w:rPr>
          <w:spacing w:val="-4"/>
        </w:rPr>
        <w:t>Mitar</w:t>
      </w:r>
      <w:r>
        <w:rPr>
          <w:spacing w:val="18"/>
        </w:rPr>
        <w:t xml:space="preserve"> </w:t>
      </w:r>
      <w:r>
        <w:rPr>
          <w:spacing w:val="-4"/>
        </w:rPr>
        <w:t>Vukosavljević-specijalista</w:t>
      </w:r>
      <w:r>
        <w:rPr>
          <w:spacing w:val="7"/>
        </w:rPr>
        <w:t xml:space="preserve"> </w:t>
      </w:r>
      <w:r>
        <w:rPr>
          <w:spacing w:val="-4"/>
        </w:rPr>
        <w:t>pneumoftiziolog</w:t>
      </w:r>
    </w:p>
    <w:p w:rsidR="007B283A" w:rsidRDefault="007B283A" w:rsidP="007B283A">
      <w:pPr>
        <w:pStyle w:val="ListParagraph"/>
        <w:numPr>
          <w:ilvl w:val="0"/>
          <w:numId w:val="1"/>
        </w:numPr>
        <w:tabs>
          <w:tab w:val="left" w:pos="2050"/>
        </w:tabs>
        <w:spacing w:before="12"/>
        <w:ind w:left="2050" w:hanging="343"/>
      </w:pPr>
      <w:r>
        <w:rPr>
          <w:color w:val="0A0A0A"/>
          <w:spacing w:val="-2"/>
        </w:rPr>
        <w:t>Dr</w:t>
      </w:r>
      <w:r>
        <w:rPr>
          <w:color w:val="0A0A0A"/>
          <w:spacing w:val="-8"/>
        </w:rPr>
        <w:t xml:space="preserve"> </w:t>
      </w:r>
      <w:r>
        <w:rPr>
          <w:spacing w:val="-2"/>
        </w:rPr>
        <w:t>Marija</w:t>
      </w:r>
      <w:r>
        <w:rPr>
          <w:spacing w:val="-3"/>
        </w:rPr>
        <w:t xml:space="preserve"> </w:t>
      </w:r>
      <w:r>
        <w:rPr>
          <w:spacing w:val="-2"/>
        </w:rPr>
        <w:t>Solić-subspecijalista</w:t>
      </w:r>
      <w:r>
        <w:rPr>
          <w:spacing w:val="-5"/>
        </w:rPr>
        <w:t xml:space="preserve"> </w:t>
      </w:r>
      <w:r>
        <w:rPr>
          <w:spacing w:val="-2"/>
        </w:rPr>
        <w:t>onkolog</w:t>
      </w:r>
    </w:p>
    <w:p w:rsidR="007B283A" w:rsidRDefault="007B283A" w:rsidP="007B283A">
      <w:pPr>
        <w:pStyle w:val="ListParagraph"/>
        <w:numPr>
          <w:ilvl w:val="0"/>
          <w:numId w:val="1"/>
        </w:numPr>
        <w:tabs>
          <w:tab w:val="left" w:pos="2050"/>
        </w:tabs>
        <w:ind w:left="2050" w:hanging="343"/>
      </w:pPr>
      <w:r>
        <w:rPr>
          <w:spacing w:val="-2"/>
        </w:rPr>
        <w:t>Dr</w:t>
      </w:r>
      <w:r>
        <w:rPr>
          <w:spacing w:val="-11"/>
        </w:rPr>
        <w:t xml:space="preserve"> </w:t>
      </w:r>
      <w:r>
        <w:rPr>
          <w:spacing w:val="-2"/>
        </w:rPr>
        <w:t>Zorana</w:t>
      </w:r>
      <w:r>
        <w:t xml:space="preserve"> </w:t>
      </w:r>
      <w:r>
        <w:rPr>
          <w:spacing w:val="-2"/>
        </w:rPr>
        <w:t>Marić-specijalista</w:t>
      </w:r>
      <w:r>
        <w:rPr>
          <w:spacing w:val="-5"/>
        </w:rPr>
        <w:t xml:space="preserve"> </w:t>
      </w:r>
      <w:r>
        <w:rPr>
          <w:spacing w:val="-2"/>
        </w:rPr>
        <w:t>patolog</w:t>
      </w:r>
    </w:p>
    <w:p w:rsidR="007B283A" w:rsidRDefault="007B283A" w:rsidP="007B283A">
      <w:pPr>
        <w:pStyle w:val="BodyText"/>
        <w:spacing w:before="185"/>
        <w:ind w:left="1167"/>
      </w:pPr>
      <w:r>
        <w:rPr>
          <w:spacing w:val="-4"/>
        </w:rPr>
        <w:t>Ljekari</w:t>
      </w:r>
      <w:r>
        <w:rPr>
          <w:spacing w:val="-3"/>
        </w:rPr>
        <w:t xml:space="preserve"> </w:t>
      </w:r>
      <w:r>
        <w:rPr>
          <w:spacing w:val="-4"/>
        </w:rPr>
        <w:t>koji</w:t>
      </w:r>
      <w:r>
        <w:rPr>
          <w:spacing w:val="4"/>
        </w:rPr>
        <w:t xml:space="preserve"> </w:t>
      </w:r>
      <w:r>
        <w:rPr>
          <w:spacing w:val="-4"/>
        </w:rPr>
        <w:t>rade</w:t>
      </w:r>
      <w:r>
        <w:rPr>
          <w:spacing w:val="3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Onkološkom</w:t>
      </w:r>
      <w:r>
        <w:rPr>
          <w:spacing w:val="16"/>
        </w:rPr>
        <w:t xml:space="preserve"> </w:t>
      </w:r>
      <w:r>
        <w:rPr>
          <w:spacing w:val="-4"/>
        </w:rPr>
        <w:t>konzilijumu</w:t>
      </w:r>
      <w:r>
        <w:rPr>
          <w:spacing w:val="8"/>
        </w:rPr>
        <w:t xml:space="preserve"> </w:t>
      </w:r>
      <w:r>
        <w:rPr>
          <w:spacing w:val="-4"/>
        </w:rPr>
        <w:t>u</w:t>
      </w:r>
      <w:r>
        <w:rPr>
          <w:spacing w:val="-7"/>
        </w:rPr>
        <w:t xml:space="preserve"> </w:t>
      </w:r>
      <w:r>
        <w:rPr>
          <w:spacing w:val="-4"/>
        </w:rPr>
        <w:t>periodu</w:t>
      </w:r>
      <w:r>
        <w:rPr>
          <w:spacing w:val="5"/>
        </w:rPr>
        <w:t xml:space="preserve"> </w:t>
      </w:r>
      <w:r>
        <w:rPr>
          <w:spacing w:val="-4"/>
        </w:rPr>
        <w:t>od</w:t>
      </w:r>
      <w:r>
        <w:rPr>
          <w:spacing w:val="-8"/>
        </w:rPr>
        <w:t xml:space="preserve"> </w:t>
      </w:r>
      <w:r>
        <w:rPr>
          <w:spacing w:val="-4"/>
        </w:rPr>
        <w:t>15h</w:t>
      </w:r>
      <w:r>
        <w:rPr>
          <w:spacing w:val="-6"/>
        </w:rPr>
        <w:t xml:space="preserve"> </w:t>
      </w:r>
      <w:r>
        <w:rPr>
          <w:spacing w:val="-4"/>
        </w:rPr>
        <w:t>do</w:t>
      </w:r>
      <w:r>
        <w:rPr>
          <w:spacing w:val="-7"/>
        </w:rPr>
        <w:t xml:space="preserve"> </w:t>
      </w:r>
      <w:r>
        <w:rPr>
          <w:spacing w:val="-4"/>
        </w:rPr>
        <w:t>19h svake</w:t>
      </w:r>
      <w:r>
        <w:t xml:space="preserve"> </w:t>
      </w:r>
      <w:r>
        <w:rPr>
          <w:spacing w:val="-4"/>
        </w:rPr>
        <w:t>srijede</w:t>
      </w:r>
      <w:r>
        <w:rPr>
          <w:spacing w:val="8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petka.</w:t>
      </w:r>
    </w:p>
    <w:p w:rsidR="007B283A" w:rsidRDefault="007B283A" w:rsidP="007B283A">
      <w:pPr>
        <w:pStyle w:val="BodyText"/>
      </w:pPr>
    </w:p>
    <w:p w:rsidR="007B283A" w:rsidRDefault="007B283A" w:rsidP="007B283A">
      <w:pPr>
        <w:pStyle w:val="BodyText"/>
        <w:spacing w:before="58"/>
      </w:pPr>
    </w:p>
    <w:p w:rsidR="007B283A" w:rsidRDefault="007B283A" w:rsidP="007B283A">
      <w:pPr>
        <w:pStyle w:val="BodyText"/>
        <w:ind w:left="1167"/>
      </w:pPr>
      <w:r>
        <w:rPr>
          <w:spacing w:val="-2"/>
        </w:rPr>
        <w:t>Nikšić,04.05.2026.godine</w:t>
      </w:r>
    </w:p>
    <w:p w:rsidR="006B7C16" w:rsidRDefault="006B7C16"/>
    <w:sectPr w:rsidR="006B7C16" w:rsidSect="007B283A">
      <w:pgSz w:w="11920" w:h="16920"/>
      <w:pgMar w:top="19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6737"/>
    <w:multiLevelType w:val="hybridMultilevel"/>
    <w:tmpl w:val="04046376"/>
    <w:lvl w:ilvl="0" w:tplc="1A92B84C">
      <w:start w:val="9"/>
      <w:numFmt w:val="decimal"/>
      <w:lvlText w:val="%1."/>
      <w:lvlJc w:val="left"/>
      <w:pPr>
        <w:ind w:left="2060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bs" w:eastAsia="en-US" w:bidi="ar-SA"/>
      </w:rPr>
    </w:lvl>
    <w:lvl w:ilvl="1" w:tplc="AA96BD70">
      <w:numFmt w:val="bullet"/>
      <w:lvlText w:val="•"/>
      <w:lvlJc w:val="left"/>
      <w:pPr>
        <w:ind w:left="3003" w:hanging="351"/>
      </w:pPr>
      <w:rPr>
        <w:rFonts w:hint="default"/>
        <w:lang w:val="bs" w:eastAsia="en-US" w:bidi="ar-SA"/>
      </w:rPr>
    </w:lvl>
    <w:lvl w:ilvl="2" w:tplc="F8F8D832">
      <w:numFmt w:val="bullet"/>
      <w:lvlText w:val="•"/>
      <w:lvlJc w:val="left"/>
      <w:pPr>
        <w:ind w:left="3947" w:hanging="351"/>
      </w:pPr>
      <w:rPr>
        <w:rFonts w:hint="default"/>
        <w:lang w:val="bs" w:eastAsia="en-US" w:bidi="ar-SA"/>
      </w:rPr>
    </w:lvl>
    <w:lvl w:ilvl="3" w:tplc="B35AF6B0">
      <w:numFmt w:val="bullet"/>
      <w:lvlText w:val="•"/>
      <w:lvlJc w:val="left"/>
      <w:pPr>
        <w:ind w:left="4890" w:hanging="351"/>
      </w:pPr>
      <w:rPr>
        <w:rFonts w:hint="default"/>
        <w:lang w:val="bs" w:eastAsia="en-US" w:bidi="ar-SA"/>
      </w:rPr>
    </w:lvl>
    <w:lvl w:ilvl="4" w:tplc="7EC274F8">
      <w:numFmt w:val="bullet"/>
      <w:lvlText w:val="•"/>
      <w:lvlJc w:val="left"/>
      <w:pPr>
        <w:ind w:left="5834" w:hanging="351"/>
      </w:pPr>
      <w:rPr>
        <w:rFonts w:hint="default"/>
        <w:lang w:val="bs" w:eastAsia="en-US" w:bidi="ar-SA"/>
      </w:rPr>
    </w:lvl>
    <w:lvl w:ilvl="5" w:tplc="F07C5D82">
      <w:numFmt w:val="bullet"/>
      <w:lvlText w:val="•"/>
      <w:lvlJc w:val="left"/>
      <w:pPr>
        <w:ind w:left="6778" w:hanging="351"/>
      </w:pPr>
      <w:rPr>
        <w:rFonts w:hint="default"/>
        <w:lang w:val="bs" w:eastAsia="en-US" w:bidi="ar-SA"/>
      </w:rPr>
    </w:lvl>
    <w:lvl w:ilvl="6" w:tplc="C75A6550">
      <w:numFmt w:val="bullet"/>
      <w:lvlText w:val="•"/>
      <w:lvlJc w:val="left"/>
      <w:pPr>
        <w:ind w:left="7721" w:hanging="351"/>
      </w:pPr>
      <w:rPr>
        <w:rFonts w:hint="default"/>
        <w:lang w:val="bs" w:eastAsia="en-US" w:bidi="ar-SA"/>
      </w:rPr>
    </w:lvl>
    <w:lvl w:ilvl="7" w:tplc="2CC4B144">
      <w:numFmt w:val="bullet"/>
      <w:lvlText w:val="•"/>
      <w:lvlJc w:val="left"/>
      <w:pPr>
        <w:ind w:left="8665" w:hanging="351"/>
      </w:pPr>
      <w:rPr>
        <w:rFonts w:hint="default"/>
        <w:lang w:val="bs" w:eastAsia="en-US" w:bidi="ar-SA"/>
      </w:rPr>
    </w:lvl>
    <w:lvl w:ilvl="8" w:tplc="115AE670">
      <w:numFmt w:val="bullet"/>
      <w:lvlText w:val="•"/>
      <w:lvlJc w:val="left"/>
      <w:pPr>
        <w:ind w:left="9608" w:hanging="351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A"/>
    <w:rsid w:val="006B7C16"/>
    <w:rsid w:val="007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0972E-541C-43EC-A1E9-8965308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2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B283A"/>
  </w:style>
  <w:style w:type="character" w:customStyle="1" w:styleId="BodyTextChar">
    <w:name w:val="Body Text Char"/>
    <w:basedOn w:val="DefaultParagraphFont"/>
    <w:link w:val="BodyText"/>
    <w:uiPriority w:val="1"/>
    <w:rsid w:val="007B283A"/>
    <w:rPr>
      <w:rFonts w:ascii="Calibri" w:eastAsia="Calibri" w:hAnsi="Calibri" w:cs="Calibri"/>
      <w:lang w:val="bs"/>
    </w:rPr>
  </w:style>
  <w:style w:type="paragraph" w:styleId="ListParagraph">
    <w:name w:val="List Paragraph"/>
    <w:basedOn w:val="Normal"/>
    <w:uiPriority w:val="1"/>
    <w:qFormat/>
    <w:rsid w:val="007B283A"/>
    <w:pPr>
      <w:spacing w:before="5"/>
      <w:ind w:left="2050" w:hanging="343"/>
    </w:pPr>
  </w:style>
  <w:style w:type="paragraph" w:customStyle="1" w:styleId="TableParagraph">
    <w:name w:val="Table Paragraph"/>
    <w:basedOn w:val="Normal"/>
    <w:uiPriority w:val="1"/>
    <w:qFormat/>
    <w:rsid w:val="007B283A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Savović</dc:creator>
  <cp:keywords/>
  <dc:description/>
  <cp:lastModifiedBy>Tijana Savović</cp:lastModifiedBy>
  <cp:revision>1</cp:revision>
  <dcterms:created xsi:type="dcterms:W3CDTF">2026-05-12T08:44:00Z</dcterms:created>
  <dcterms:modified xsi:type="dcterms:W3CDTF">2026-05-12T08:45:00Z</dcterms:modified>
</cp:coreProperties>
</file>